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填报单位（盖章）：</w:t>
      </w:r>
      <w:r>
        <w:rPr>
          <w:rStyle w:val="4"/>
          <w:rFonts w:hint="eastAsia" w:ascii="楷体_GB2312" w:hAnsi="楷体_GB2312" w:eastAsia="楷体_GB2312" w:cs="楷体_GB2312"/>
          <w:kern w:val="2"/>
          <w:sz w:val="32"/>
          <w:szCs w:val="32"/>
          <w:u w:val="single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ascii="方正小标宋简体" w:eastAsia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ascii="方正小标宋简体" w:eastAsia="方正小标宋简体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Style w:val="4"/>
          <w:rFonts w:ascii="方正小标宋简体" w:eastAsia="方正小标宋简体"/>
          <w:kern w:val="2"/>
          <w:sz w:val="44"/>
          <w:szCs w:val="44"/>
          <w:lang w:val="en-US" w:eastAsia="zh-CN" w:bidi="ar-SA"/>
        </w:rPr>
        <w:t>物流行业退役军人就业情况调查问卷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ascii="楷体_GB2312" w:hAnsi="楷体_GB2312" w:eastAsia="楷体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楷体_GB2312" w:hAnsi="楷体_GB2312" w:eastAsia="楷体_GB2312"/>
          <w:kern w:val="2"/>
          <w:sz w:val="32"/>
          <w:szCs w:val="32"/>
          <w:lang w:val="en-US" w:eastAsia="zh-CN" w:bidi="ar-SA"/>
        </w:rPr>
        <w:t>（企业版）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4"/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>1.贵单位企业类型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 xml:space="preserve">    （1）中央企业（2）地方国企（3）民营上市企业（4）民营合资企业（5）一般民营企业（6）其他</w:t>
      </w:r>
      <w:r>
        <w:rPr>
          <w:rStyle w:val="4"/>
          <w:rFonts w:hint="eastAsia" w:asciiTheme="minorEastAsia" w:hAnsiTheme="minorEastAsia" w:eastAsiaTheme="minorEastAsia" w:cstheme="minorEastAsia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Style w:val="4"/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hint="eastAsia" w:asciiTheme="minorEastAsia" w:hAnsiTheme="minorEastAsia" w:eastAsiaTheme="minorEastAsia" w:cstheme="minorEastAsia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Style w:val="4"/>
          <w:rFonts w:hint="eastAsia" w:asciiTheme="minorEastAsia" w:hAnsiTheme="minorEastAsia" w:eastAsiaTheme="minorEastAsia" w:cstheme="minorEastAsia"/>
          <w:color w:val="C00000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hint="eastAsia" w:asciiTheme="minorEastAsia" w:hAnsiTheme="minorEastAsia" w:eastAsiaTheme="minorEastAsia" w:cstheme="minorEastAsia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4"/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hint="eastAsia" w:asciiTheme="minorEastAsia" w:hAnsiTheme="minorEastAsia" w:eastAsiaTheme="minorEastAsia" w:cstheme="minorEastAsia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 xml:space="preserve">        </w:t>
      </w:r>
      <w:r>
        <w:rPr>
          <w:rStyle w:val="4"/>
          <w:rFonts w:hint="eastAsia" w:asciiTheme="minorEastAsia" w:hAnsiTheme="minorEastAsia" w:eastAsiaTheme="minorEastAsia" w:cstheme="minorEastAsia"/>
          <w:kern w:val="2"/>
          <w:sz w:val="32"/>
          <w:szCs w:val="32"/>
          <w:u w:val="single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2.贵单位经营模式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（1）直营制（2）加盟制（3）直营+加盟制（4）其他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3.贵单位员工中，目前有退役</w:t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  <w:lang w:val="en-US" w:eastAsia="zh-CN" w:bidi="ar-SA"/>
        </w:rPr>
        <w:t>士兵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人，占比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%；与3年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none"/>
          <w:lang w:val="en-US" w:eastAsia="zh-CN" w:bidi="ar-SA"/>
        </w:rPr>
        <w:t>前相比，提高□/下降□了___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4.贵单位员工中，目前有退役</w:t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  <w:lang w:val="en-US" w:eastAsia="zh-CN" w:bidi="ar-SA"/>
        </w:rPr>
        <w:t>干部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人，占比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%；与3年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none"/>
          <w:lang w:val="en-US" w:eastAsia="zh-CN" w:bidi="ar-SA"/>
        </w:rPr>
        <w:t>前相比，提高□/下降□了___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5.贵单位退役军人员工中，目前从事管理岗位的占比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%；与3年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none"/>
          <w:lang w:val="en-US" w:eastAsia="zh-CN" w:bidi="ar-SA"/>
        </w:rPr>
        <w:t>前相比，提高□/下降□了___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6.贵单位退役军人员工中，目前从事一线操作岗位的占比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%；与3年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none"/>
          <w:lang w:val="en-US" w:eastAsia="zh-CN" w:bidi="ar-SA"/>
        </w:rPr>
        <w:t>前相比，提高□/下降□了___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7.贵单位管理岗位中，目前退役军人员工占比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%；与3年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none"/>
          <w:lang w:val="en-US" w:eastAsia="zh-CN" w:bidi="ar-SA"/>
        </w:rPr>
        <w:t>前相比，提高□/下降□了___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8.贵单位退役军人员工考评称职率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%；与3年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none"/>
          <w:lang w:val="en-US" w:eastAsia="zh-CN" w:bidi="ar-SA"/>
        </w:rPr>
        <w:t>前相比，提高□/下降□了___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9.贵单位退役军人员工考评优秀率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%；与3年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none"/>
          <w:lang w:val="en-US" w:eastAsia="zh-CN" w:bidi="ar-SA"/>
        </w:rPr>
        <w:t>前相比，提高□/下降□了___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10.贵单位退役军人员工的年流动率（离职）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%；与3年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none"/>
          <w:lang w:val="en-US" w:eastAsia="zh-CN" w:bidi="ar-SA"/>
        </w:rPr>
        <w:t>前相比，提高□/下降□了___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11.近5年，贵单位退役军人员工晋升比例约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12.近5年，贵单位退役军人员工平均晋升次数约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（1）1次（2）2次（3）3次（4）其他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13.贵单位对吸纳退役军人的意愿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（1）非常欢迎（2）比较欢迎（3）欢迎（4）一般（5）不欢迎。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14.贵单位</w:t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  <w:lang w:val="en-US" w:eastAsia="zh-CN" w:bidi="ar-SA"/>
        </w:rPr>
        <w:t>最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看重退役军人的方面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（1）专业技术（2）政治觉悟（3）组织纪律性（4）战斗作风（5）吃苦精神（6）老实听话（7）其他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15.贵单位对国家目前的退役军人就业创业政策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hanging="320" w:hangingChars="100"/>
        <w:jc w:val="both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（1）非常满意（2）满意（3）一般（4）不满意（5）关系不大（6）没有了解。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16.贵单位希望政府对退役军人就业培训的方式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 xml:space="preserve">    （1）委托专业院校培训（2）委托社会培训机构培训（3）委托有实力的企业培训（4）委托有实力的企业培训+就业（5）发放培训费给个人（6）其他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4"/>
          <w:rFonts w:hint="eastAsia" w:asciiTheme="minorEastAsia" w:hAnsiTheme="minorEastAsia" w:eastAsiaTheme="minorEastAsia" w:cstheme="minorEastAsia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kern w:val="2"/>
          <w:sz w:val="32"/>
          <w:szCs w:val="32"/>
          <w:u w:val="single"/>
          <w:lang w:val="en-US" w:eastAsia="zh-CN" w:bidi="ar-SA"/>
        </w:rPr>
        <w:t xml:space="preserve">  </w:t>
      </w:r>
    </w:p>
    <w:sectPr>
      <w:pgSz w:w="11906" w:h="16838"/>
      <w:pgMar w:top="2098" w:right="1474" w:bottom="1985" w:left="1588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19F32D3"/>
    <w:rsid w:val="1B4C529E"/>
    <w:rsid w:val="337C437B"/>
    <w:rsid w:val="574502C3"/>
    <w:rsid w:val="63D92251"/>
    <w:rsid w:val="7F5F1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</w:style>
  <w:style w:type="table" w:customStyle="1" w:styleId="5">
    <w:name w:val="TableNormal"/>
    <w:uiPriority w:val="0"/>
  </w:style>
  <w:style w:type="character" w:customStyle="1" w:styleId="6">
    <w:name w:val="UserStyle_0"/>
    <w:link w:val="7"/>
    <w:semiHidden/>
    <w:qFormat/>
    <w:uiPriority w:val="0"/>
    <w:rPr>
      <w:kern w:val="2"/>
      <w:sz w:val="21"/>
      <w:szCs w:val="22"/>
    </w:rPr>
  </w:style>
  <w:style w:type="paragraph" w:customStyle="1" w:styleId="7">
    <w:name w:val="AnnotationText"/>
    <w:basedOn w:val="1"/>
    <w:link w:val="6"/>
    <w:qFormat/>
    <w:uiPriority w:val="0"/>
    <w:pPr>
      <w:spacing w:line="240" w:lineRule="auto"/>
      <w:jc w:val="left"/>
    </w:pPr>
  </w:style>
  <w:style w:type="character" w:customStyle="1" w:styleId="8">
    <w:name w:val="AnnotationReference"/>
    <w:link w:val="1"/>
    <w:qFormat/>
    <w:uiPriority w:val="0"/>
    <w:rPr>
      <w:sz w:val="21"/>
      <w:szCs w:val="21"/>
    </w:rPr>
  </w:style>
  <w:style w:type="character" w:customStyle="1" w:styleId="9">
    <w:name w:val="UserStyle_1"/>
    <w:link w:val="10"/>
    <w:semiHidden/>
    <w:qFormat/>
    <w:uiPriority w:val="0"/>
    <w:rPr>
      <w:rFonts w:cs="Times New Roman"/>
      <w:b/>
      <w:bCs/>
      <w:kern w:val="2"/>
      <w:sz w:val="21"/>
      <w:szCs w:val="22"/>
    </w:rPr>
  </w:style>
  <w:style w:type="paragraph" w:customStyle="1" w:styleId="10">
    <w:name w:val="AnnotationSubject"/>
    <w:basedOn w:val="7"/>
    <w:next w:val="7"/>
    <w:link w:val="9"/>
    <w:qFormat/>
    <w:uiPriority w:val="0"/>
    <w:pPr>
      <w:spacing w:line="240" w:lineRule="auto"/>
      <w:jc w:val="left"/>
    </w:pPr>
    <w:rPr>
      <w:rFonts w:cs="Times New Roman"/>
      <w:b/>
      <w:bCs/>
    </w:rPr>
  </w:style>
  <w:style w:type="character" w:customStyle="1" w:styleId="11">
    <w:name w:val="UserStyle_2"/>
    <w:link w:val="12"/>
    <w:semiHidden/>
    <w:qFormat/>
    <w:uiPriority w:val="0"/>
    <w:rPr>
      <w:kern w:val="2"/>
      <w:sz w:val="18"/>
      <w:szCs w:val="18"/>
    </w:rPr>
  </w:style>
  <w:style w:type="paragraph" w:customStyle="1" w:styleId="12">
    <w:name w:val="Acetate"/>
    <w:basedOn w:val="1"/>
    <w:link w:val="11"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  <w:style w:type="paragraph" w:customStyle="1" w:styleId="13">
    <w:name w:val="179"/>
    <w:basedOn w:val="1"/>
    <w:qFormat/>
    <w:uiPriority w:val="0"/>
    <w:pPr>
      <w:spacing w:line="240" w:lineRule="auto"/>
      <w:ind w:firstLine="420" w:firstLineChars="20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Office_11.1.0.8976_F1E327BC-269C-435d-A152-05C5408002CA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2019-08-20T06:15:00Z</dcterms:created>
  <dc:creator>Administrator</dc:creator>
  <cp:lastModifiedBy>Administrator</cp:lastModifiedBy>
  <dcterms:modified xsi:type="dcterms:W3CDTF">2019-08-22T05:01:09Z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